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FE" w:rsidRPr="00E163FE" w:rsidRDefault="00E163FE" w:rsidP="00E163F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163FE">
        <w:rPr>
          <w:b/>
          <w:bCs/>
          <w:kern w:val="36"/>
          <w:sz w:val="48"/>
          <w:szCs w:val="48"/>
        </w:rPr>
        <w:t xml:space="preserve">Souhlas se zasíláním </w:t>
      </w:r>
      <w:r>
        <w:rPr>
          <w:b/>
          <w:bCs/>
          <w:kern w:val="36"/>
          <w:sz w:val="48"/>
          <w:szCs w:val="48"/>
        </w:rPr>
        <w:t>zpráv</w:t>
      </w:r>
    </w:p>
    <w:p w:rsidR="00E163FE" w:rsidRPr="00E163FE" w:rsidRDefault="00E163FE" w:rsidP="00E163FE">
      <w:pPr>
        <w:spacing w:before="100" w:beforeAutospacing="1" w:after="100" w:afterAutospacing="1"/>
        <w:jc w:val="both"/>
        <w:rPr>
          <w:szCs w:val="24"/>
        </w:rPr>
      </w:pPr>
      <w:r w:rsidRPr="00E163FE">
        <w:rPr>
          <w:szCs w:val="24"/>
        </w:rPr>
        <w:t xml:space="preserve">Souhlasím s tím, aby </w:t>
      </w:r>
      <w:r>
        <w:rPr>
          <w:szCs w:val="24"/>
        </w:rPr>
        <w:t>Obecní úřad Kunčice nad Labem zasílal</w:t>
      </w:r>
      <w:r w:rsidRPr="00E163FE">
        <w:rPr>
          <w:szCs w:val="24"/>
        </w:rPr>
        <w:t xml:space="preserve"> </w:t>
      </w:r>
      <w:r w:rsidR="003E35DE">
        <w:rPr>
          <w:szCs w:val="24"/>
        </w:rPr>
        <w:t xml:space="preserve">důležité informace a </w:t>
      </w:r>
      <w:r>
        <w:rPr>
          <w:szCs w:val="24"/>
        </w:rPr>
        <w:t>zprávy týka</w:t>
      </w:r>
      <w:r w:rsidR="003E35DE">
        <w:rPr>
          <w:szCs w:val="24"/>
        </w:rPr>
        <w:t>jící se krizového stavu v obci.</w:t>
      </w:r>
    </w:p>
    <w:p w:rsidR="00E163FE" w:rsidRDefault="00E163FE" w:rsidP="00E163FE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Svým souhlasem uděluji</w:t>
      </w:r>
      <w:r w:rsidRPr="00E163FE">
        <w:rPr>
          <w:szCs w:val="24"/>
        </w:rPr>
        <w:t xml:space="preserve"> v souladu se zákonem </w:t>
      </w:r>
      <w:r>
        <w:rPr>
          <w:szCs w:val="24"/>
        </w:rPr>
        <w:t>č. 101/2000 Sb. v platném znění</w:t>
      </w:r>
      <w:r w:rsidRPr="00E163FE">
        <w:rPr>
          <w:szCs w:val="24"/>
        </w:rPr>
        <w:t xml:space="preserve"> svůj so</w:t>
      </w:r>
      <w:r>
        <w:rPr>
          <w:szCs w:val="24"/>
        </w:rPr>
        <w:t xml:space="preserve">uhlas se zpracováním poskytnutého telefonního čísla a/nebo </w:t>
      </w:r>
      <w:r w:rsidRPr="00E163FE">
        <w:rPr>
          <w:szCs w:val="24"/>
        </w:rPr>
        <w:t>e</w:t>
      </w:r>
      <w:r>
        <w:rPr>
          <w:szCs w:val="24"/>
        </w:rPr>
        <w:t>-</w:t>
      </w:r>
      <w:r w:rsidRPr="00E163FE">
        <w:rPr>
          <w:szCs w:val="24"/>
        </w:rPr>
        <w:t xml:space="preserve">mailové adresy </w:t>
      </w:r>
      <w:r>
        <w:rPr>
          <w:szCs w:val="24"/>
        </w:rPr>
        <w:t>Obecnímu úřadu Kunčice nad Labem</w:t>
      </w:r>
      <w:r w:rsidRPr="00E163FE">
        <w:rPr>
          <w:szCs w:val="24"/>
        </w:rPr>
        <w:t xml:space="preserve">, se sídlem </w:t>
      </w:r>
      <w:r>
        <w:rPr>
          <w:szCs w:val="24"/>
        </w:rPr>
        <w:t>Kunčice nad Labem 121, PSČ 543 61</w:t>
      </w:r>
      <w:r w:rsidRPr="00E163FE">
        <w:rPr>
          <w:szCs w:val="24"/>
        </w:rPr>
        <w:t>, za úče</w:t>
      </w:r>
      <w:r>
        <w:rPr>
          <w:szCs w:val="24"/>
        </w:rPr>
        <w:t>lem zařazení do </w:t>
      </w:r>
      <w:r w:rsidRPr="00E163FE">
        <w:rPr>
          <w:szCs w:val="24"/>
        </w:rPr>
        <w:t xml:space="preserve">databáze </w:t>
      </w:r>
      <w:r>
        <w:rPr>
          <w:szCs w:val="24"/>
        </w:rPr>
        <w:t xml:space="preserve">sloužící pro informovanost občanů. Svůj souhlas uděluji na dobu neurčitou </w:t>
      </w:r>
      <w:r w:rsidR="00913946">
        <w:rPr>
          <w:szCs w:val="24"/>
        </w:rPr>
        <w:t xml:space="preserve">nebo </w:t>
      </w:r>
      <w:r w:rsidRPr="00E163FE">
        <w:rPr>
          <w:szCs w:val="24"/>
        </w:rPr>
        <w:t>do odvolání</w:t>
      </w:r>
      <w:r w:rsidR="00913946">
        <w:rPr>
          <w:szCs w:val="24"/>
        </w:rPr>
        <w:t>:</w:t>
      </w:r>
    </w:p>
    <w:p w:rsidR="00913946" w:rsidRDefault="00913946" w:rsidP="00E163FE">
      <w:pPr>
        <w:spacing w:before="100" w:beforeAutospacing="1" w:after="100" w:afterAutospacing="1"/>
        <w:jc w:val="both"/>
        <w:rPr>
          <w:szCs w:val="24"/>
        </w:rPr>
      </w:pPr>
      <w:r w:rsidRPr="00913946">
        <w:rPr>
          <w:noProof/>
          <w:szCs w:val="24"/>
          <w:lang w:eastAsia="en-US"/>
        </w:rPr>
      </w: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0.75pt;height:16.25pt;mso-position-horizontal-relative:char;mso-position-vertical-relative:line;mso-width-relative:margin;mso-height-relative:margin">
            <v:textbox>
              <w:txbxContent>
                <w:p w:rsidR="00913946" w:rsidRPr="00913946" w:rsidRDefault="00913946">
                  <w:pPr>
                    <w:rPr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szCs w:val="24"/>
        </w:rPr>
        <w:tab/>
      </w:r>
      <w:r w:rsidR="00351C9F">
        <w:rPr>
          <w:szCs w:val="24"/>
        </w:rPr>
        <w:t>p</w:t>
      </w:r>
      <w:r>
        <w:rPr>
          <w:szCs w:val="24"/>
        </w:rPr>
        <w:t xml:space="preserve">ouze pro zprávy </w:t>
      </w:r>
      <w:r w:rsidRPr="00913946">
        <w:rPr>
          <w:szCs w:val="24"/>
        </w:rPr>
        <w:t>o výjimečných stavech v</w:t>
      </w:r>
      <w:r w:rsidR="00351C9F">
        <w:rPr>
          <w:szCs w:val="24"/>
        </w:rPr>
        <w:t> </w:t>
      </w:r>
      <w:r w:rsidRPr="00913946">
        <w:rPr>
          <w:szCs w:val="24"/>
        </w:rPr>
        <w:t>obci</w:t>
      </w:r>
      <w:r w:rsidR="00351C9F">
        <w:rPr>
          <w:szCs w:val="24"/>
        </w:rPr>
        <w:t>*</w:t>
      </w:r>
    </w:p>
    <w:p w:rsidR="00913946" w:rsidRDefault="00913946" w:rsidP="00E163FE">
      <w:pPr>
        <w:spacing w:before="100" w:beforeAutospacing="1" w:after="100" w:afterAutospacing="1"/>
        <w:jc w:val="both"/>
        <w:rPr>
          <w:szCs w:val="24"/>
        </w:rPr>
      </w:pPr>
      <w:r w:rsidRPr="00913946">
        <w:rPr>
          <w:noProof/>
          <w:szCs w:val="24"/>
          <w:lang w:eastAsia="en-US"/>
        </w:rPr>
      </w:r>
      <w:r>
        <w:rPr>
          <w:szCs w:val="24"/>
        </w:rPr>
        <w:pict>
          <v:shape id="_x0000_s1027" type="#_x0000_t202" style="width:20.75pt;height:16.25pt;mso-position-horizontal-relative:char;mso-position-vertical-relative:line;mso-width-relative:margin;mso-height-relative:margin">
            <v:textbox>
              <w:txbxContent>
                <w:p w:rsidR="00913946" w:rsidRPr="00913946" w:rsidRDefault="00913946" w:rsidP="00913946">
                  <w:pPr>
                    <w:rPr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szCs w:val="24"/>
        </w:rPr>
        <w:tab/>
      </w:r>
      <w:r w:rsidR="00351C9F">
        <w:rPr>
          <w:szCs w:val="24"/>
        </w:rPr>
        <w:t>p</w:t>
      </w:r>
      <w:r>
        <w:rPr>
          <w:szCs w:val="24"/>
        </w:rPr>
        <w:t xml:space="preserve">ro zprávy </w:t>
      </w:r>
      <w:r w:rsidRPr="00913946">
        <w:rPr>
          <w:szCs w:val="24"/>
        </w:rPr>
        <w:t>o výjimečných stavech v</w:t>
      </w:r>
      <w:r>
        <w:rPr>
          <w:szCs w:val="24"/>
        </w:rPr>
        <w:t> </w:t>
      </w:r>
      <w:r w:rsidRPr="00913946">
        <w:rPr>
          <w:szCs w:val="24"/>
        </w:rPr>
        <w:t>obci</w:t>
      </w:r>
      <w:r>
        <w:rPr>
          <w:szCs w:val="24"/>
        </w:rPr>
        <w:t xml:space="preserve"> a pro ostatní informace OÚ</w:t>
      </w:r>
      <w:r w:rsidR="00351C9F">
        <w:rPr>
          <w:szCs w:val="24"/>
        </w:rPr>
        <w:t>*</w:t>
      </w:r>
    </w:p>
    <w:p w:rsidR="00913946" w:rsidRDefault="00913946" w:rsidP="00E163FE">
      <w:pPr>
        <w:spacing w:before="100" w:beforeAutospacing="1" w:after="100" w:afterAutospacing="1"/>
        <w:jc w:val="both"/>
        <w:rPr>
          <w:szCs w:val="24"/>
        </w:rPr>
      </w:pPr>
    </w:p>
    <w:p w:rsidR="00E163FE" w:rsidRPr="00E163FE" w:rsidRDefault="00E163FE" w:rsidP="00E163FE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V Kunčicích nad Labem dne ……………</w:t>
      </w:r>
      <w:proofErr w:type="gramStart"/>
      <w:r>
        <w:rPr>
          <w:szCs w:val="24"/>
        </w:rPr>
        <w:t>…..</w:t>
      </w:r>
      <w:proofErr w:type="gramEnd"/>
    </w:p>
    <w:p w:rsidR="00E163FE" w:rsidRDefault="00E163FE" w:rsidP="00AB0CD8"/>
    <w:p w:rsidR="00E163FE" w:rsidRDefault="00E163FE" w:rsidP="00AB0CD8"/>
    <w:p w:rsidR="00A346F2" w:rsidRDefault="00E163FE" w:rsidP="00AB0CD8">
      <w:r>
        <w:t xml:space="preserve">jméno a příjmení: </w:t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E163FE" w:rsidRDefault="00E163FE" w:rsidP="00AB0CD8"/>
    <w:p w:rsidR="00E163FE" w:rsidRDefault="00E163FE" w:rsidP="00AB0CD8">
      <w:r>
        <w:t xml:space="preserve">trvalé bydliště: </w:t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E163FE" w:rsidRDefault="00E163FE" w:rsidP="00AB0CD8"/>
    <w:p w:rsidR="00E163FE" w:rsidRDefault="00E163FE" w:rsidP="00AB0CD8">
      <w:r>
        <w:t>telefon:</w:t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E163FE" w:rsidRDefault="00E163FE" w:rsidP="00AB0CD8"/>
    <w:p w:rsidR="00E163FE" w:rsidRDefault="00E163FE" w:rsidP="00AB0CD8">
      <w:r>
        <w:t>e-mail</w:t>
      </w:r>
      <w:r w:rsidR="00351C9F">
        <w:t>*</w:t>
      </w:r>
      <w:r>
        <w:t xml:space="preserve">: </w:t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E163FE" w:rsidRDefault="00E163FE" w:rsidP="00AB0CD8"/>
    <w:p w:rsidR="00E163FE" w:rsidRDefault="00E163FE" w:rsidP="00AB0CD8"/>
    <w:p w:rsidR="00E163FE" w:rsidRDefault="00E163FE" w:rsidP="00AB0CD8">
      <w:r>
        <w:t xml:space="preserve">Podpis: </w:t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351C9F" w:rsidRDefault="00351C9F" w:rsidP="00AB0CD8"/>
    <w:p w:rsidR="00351C9F" w:rsidRPr="00E54A39" w:rsidRDefault="00351C9F" w:rsidP="00AB0CD8"/>
    <w:sectPr w:rsidR="00351C9F" w:rsidRPr="00E54A39" w:rsidSect="00AB0CD8">
      <w:footerReference w:type="default" r:id="rId7"/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9F" w:rsidRDefault="00865C9F" w:rsidP="00472FD5">
      <w:pPr>
        <w:spacing w:after="0"/>
      </w:pPr>
      <w:r>
        <w:separator/>
      </w:r>
    </w:p>
  </w:endnote>
  <w:endnote w:type="continuationSeparator" w:id="0">
    <w:p w:rsidR="00865C9F" w:rsidRDefault="00865C9F" w:rsidP="00472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F" w:rsidRPr="00351C9F" w:rsidRDefault="00351C9F" w:rsidP="00351C9F">
    <w:pPr>
      <w:pStyle w:val="Zpat"/>
      <w:numPr>
        <w:ilvl w:val="0"/>
        <w:numId w:val="1"/>
      </w:numPr>
      <w:rPr>
        <w:sz w:val="22"/>
        <w:szCs w:val="22"/>
      </w:rPr>
    </w:pPr>
    <w:r w:rsidRPr="00351C9F">
      <w:rPr>
        <w:sz w:val="22"/>
        <w:szCs w:val="22"/>
      </w:rPr>
      <w:t>Zaškrtněte</w:t>
    </w:r>
    <w:r>
      <w:rPr>
        <w:sz w:val="22"/>
        <w:szCs w:val="22"/>
      </w:rPr>
      <w:t>,</w:t>
    </w:r>
    <w:r w:rsidRPr="00351C9F">
      <w:rPr>
        <w:sz w:val="22"/>
        <w:szCs w:val="22"/>
      </w:rPr>
      <w:t xml:space="preserve"> zda chcete zasílat pouze zprávy o výjimečných stavech v obci nebo i ostatní </w:t>
    </w:r>
    <w:r>
      <w:rPr>
        <w:sz w:val="22"/>
        <w:szCs w:val="22"/>
      </w:rPr>
      <w:t>informace. Pro zasílání ostatních informací nezapomeňte uvést E-</w:t>
    </w:r>
    <w:proofErr w:type="spellStart"/>
    <w:r>
      <w:rPr>
        <w:sz w:val="22"/>
        <w:szCs w:val="22"/>
      </w:rPr>
      <w:t>mailovou</w:t>
    </w:r>
    <w:proofErr w:type="spellEnd"/>
    <w:r>
      <w:rPr>
        <w:sz w:val="22"/>
        <w:szCs w:val="22"/>
      </w:rPr>
      <w:t xml:space="preserve"> adresu.</w:t>
    </w:r>
  </w:p>
  <w:p w:rsidR="00472FD5" w:rsidRPr="00E163FE" w:rsidRDefault="00472FD5" w:rsidP="00E163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9F" w:rsidRDefault="00865C9F" w:rsidP="00472FD5">
      <w:pPr>
        <w:spacing w:after="0"/>
      </w:pPr>
      <w:r>
        <w:separator/>
      </w:r>
    </w:p>
  </w:footnote>
  <w:footnote w:type="continuationSeparator" w:id="0">
    <w:p w:rsidR="00865C9F" w:rsidRDefault="00865C9F" w:rsidP="0047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EA1"/>
    <w:multiLevelType w:val="hybridMultilevel"/>
    <w:tmpl w:val="741A7722"/>
    <w:lvl w:ilvl="0" w:tplc="18A0013A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FE"/>
    <w:rsid w:val="00153697"/>
    <w:rsid w:val="00285274"/>
    <w:rsid w:val="0029681A"/>
    <w:rsid w:val="002B2C0A"/>
    <w:rsid w:val="002E1E4C"/>
    <w:rsid w:val="00351C9F"/>
    <w:rsid w:val="003E35DE"/>
    <w:rsid w:val="00472FD5"/>
    <w:rsid w:val="00564436"/>
    <w:rsid w:val="007E4886"/>
    <w:rsid w:val="00865C9F"/>
    <w:rsid w:val="00913946"/>
    <w:rsid w:val="00AB0CD8"/>
    <w:rsid w:val="00B9711E"/>
    <w:rsid w:val="00CE17B8"/>
    <w:rsid w:val="00D13E3C"/>
    <w:rsid w:val="00E163FE"/>
    <w:rsid w:val="00E54A39"/>
    <w:rsid w:val="00E8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E4C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16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163FE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63F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AStejny</cp:lastModifiedBy>
  <cp:revision>4</cp:revision>
  <dcterms:created xsi:type="dcterms:W3CDTF">2017-12-11T11:39:00Z</dcterms:created>
  <dcterms:modified xsi:type="dcterms:W3CDTF">2017-12-11T11:56:00Z</dcterms:modified>
</cp:coreProperties>
</file>