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E9C" w:rsidRPr="001D0072" w:rsidRDefault="008A5E9C" w:rsidP="00665977">
      <w:pPr>
        <w:pStyle w:val="Nzev"/>
        <w:rPr>
          <w:rFonts w:ascii="Arial" w:hAnsi="Arial" w:cs="Arial"/>
        </w:rPr>
      </w:pPr>
      <w:r w:rsidRPr="001D0072">
        <w:rPr>
          <w:rFonts w:ascii="Arial" w:hAnsi="Arial" w:cs="Arial"/>
        </w:rPr>
        <w:t>EUROKLÍČ  LZE VYZVEDNOUT VE VRCHLABÍ</w:t>
      </w:r>
    </w:p>
    <w:p w:rsidR="008A5E9C" w:rsidRPr="001D0072" w:rsidRDefault="008A5E9C" w:rsidP="00665977">
      <w:pPr>
        <w:spacing w:before="120" w:after="120" w:line="240" w:lineRule="auto"/>
        <w:jc w:val="both"/>
        <w:rPr>
          <w:rFonts w:ascii="Arial" w:hAnsi="Arial" w:cs="Arial"/>
          <w:color w:val="000000"/>
          <w:sz w:val="24"/>
          <w:szCs w:val="24"/>
          <w:lang w:eastAsia="cs-CZ"/>
        </w:rPr>
      </w:pPr>
    </w:p>
    <w:p w:rsidR="008A5E9C" w:rsidRPr="001D0072" w:rsidRDefault="008A5E9C" w:rsidP="00872CB9">
      <w:pPr>
        <w:spacing w:before="120" w:after="120" w:line="240" w:lineRule="auto"/>
        <w:jc w:val="both"/>
        <w:rPr>
          <w:rFonts w:ascii="Arial" w:hAnsi="Arial" w:cs="Arial"/>
          <w:color w:val="000000"/>
          <w:sz w:val="24"/>
          <w:szCs w:val="24"/>
          <w:lang w:eastAsia="cs-CZ"/>
        </w:rPr>
      </w:pPr>
      <w:r w:rsidRPr="001D0072">
        <w:rPr>
          <w:rFonts w:ascii="Arial" w:hAnsi="Arial" w:cs="Arial"/>
          <w:color w:val="000000"/>
          <w:sz w:val="24"/>
          <w:szCs w:val="24"/>
          <w:lang w:eastAsia="cs-CZ"/>
        </w:rPr>
        <w:t xml:space="preserve">EUROKLÍČ je možné od září 2020 vyzvednout na </w:t>
      </w:r>
      <w:r w:rsidRPr="001D0072">
        <w:rPr>
          <w:rFonts w:ascii="Arial" w:hAnsi="Arial" w:cs="Arial"/>
          <w:b/>
          <w:color w:val="000000"/>
          <w:sz w:val="24"/>
          <w:szCs w:val="24"/>
          <w:lang w:eastAsia="cs-CZ"/>
        </w:rPr>
        <w:t>Městském úřadu ve Vrchlabí</w:t>
      </w:r>
      <w:r w:rsidRPr="001D0072">
        <w:rPr>
          <w:rFonts w:ascii="Arial" w:hAnsi="Arial" w:cs="Arial"/>
          <w:color w:val="000000"/>
          <w:sz w:val="24"/>
          <w:szCs w:val="24"/>
          <w:lang w:eastAsia="cs-CZ"/>
        </w:rPr>
        <w:t xml:space="preserve">, Odbor sociální a zdravotní – </w:t>
      </w:r>
      <w:r w:rsidRPr="001D0072">
        <w:rPr>
          <w:rFonts w:ascii="Arial" w:hAnsi="Arial" w:cs="Arial"/>
          <w:b/>
          <w:color w:val="000000"/>
          <w:sz w:val="24"/>
          <w:szCs w:val="24"/>
          <w:lang w:eastAsia="cs-CZ"/>
        </w:rPr>
        <w:t>vždy po telefonické domluvě na tel. 731 193 426</w:t>
      </w:r>
      <w:r w:rsidRPr="001D0072">
        <w:rPr>
          <w:rFonts w:ascii="Arial" w:hAnsi="Arial" w:cs="Arial"/>
          <w:color w:val="000000"/>
          <w:sz w:val="24"/>
          <w:szCs w:val="24"/>
          <w:lang w:eastAsia="cs-CZ"/>
        </w:rPr>
        <w:t xml:space="preserve"> (Adéla Cupáková, koordinátor sociálních služeb). </w:t>
      </w:r>
    </w:p>
    <w:p w:rsidR="008A5E9C" w:rsidRPr="001D0072" w:rsidRDefault="008A5E9C" w:rsidP="00872CB9">
      <w:pPr>
        <w:spacing w:before="120" w:after="120" w:line="240" w:lineRule="auto"/>
        <w:jc w:val="both"/>
        <w:rPr>
          <w:rFonts w:ascii="Arial" w:hAnsi="Arial" w:cs="Arial"/>
          <w:color w:val="000000"/>
          <w:sz w:val="24"/>
          <w:szCs w:val="24"/>
          <w:lang w:eastAsia="cs-CZ"/>
        </w:rPr>
      </w:pPr>
    </w:p>
    <w:p w:rsidR="008A5E9C" w:rsidRPr="001D0072" w:rsidRDefault="008A5E9C" w:rsidP="00872CB9">
      <w:pPr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D0072">
        <w:rPr>
          <w:rFonts w:ascii="Arial" w:hAnsi="Arial" w:cs="Arial"/>
          <w:color w:val="000000"/>
          <w:sz w:val="24"/>
          <w:szCs w:val="24"/>
          <w:lang w:eastAsia="cs-CZ"/>
        </w:rPr>
        <w:t>EUROKLÍČ</w:t>
      </w:r>
      <w:r w:rsidRPr="001D0072">
        <w:rPr>
          <w:rFonts w:ascii="Arial" w:hAnsi="Arial" w:cs="Arial"/>
          <w:sz w:val="24"/>
          <w:szCs w:val="24"/>
        </w:rPr>
        <w:t xml:space="preserve"> může </w:t>
      </w:r>
      <w:r w:rsidRPr="001D0072">
        <w:rPr>
          <w:rFonts w:ascii="Arial" w:hAnsi="Arial" w:cs="Arial"/>
          <w:b/>
          <w:sz w:val="24"/>
          <w:szCs w:val="24"/>
        </w:rPr>
        <w:t>zdarma</w:t>
      </w:r>
      <w:r w:rsidRPr="001D0072">
        <w:rPr>
          <w:rFonts w:ascii="Arial" w:hAnsi="Arial" w:cs="Arial"/>
          <w:sz w:val="24"/>
          <w:szCs w:val="24"/>
        </w:rPr>
        <w:t xml:space="preserve"> získat každý </w:t>
      </w:r>
      <w:r w:rsidRPr="001D0072">
        <w:rPr>
          <w:rFonts w:ascii="Arial" w:hAnsi="Arial" w:cs="Arial"/>
          <w:b/>
          <w:sz w:val="24"/>
          <w:szCs w:val="24"/>
        </w:rPr>
        <w:t xml:space="preserve">držitel průkazu TP, ZTP, ZTP/P, diabetik, stomik, onkologický pacient, člověk trpící roztroušenou sklerózou, Crohnovou chorobou či lidé s cystickou fibrózou. </w:t>
      </w:r>
      <w:r w:rsidRPr="001D0072">
        <w:rPr>
          <w:rFonts w:ascii="Arial" w:hAnsi="Arial" w:cs="Arial"/>
          <w:color w:val="000000"/>
          <w:sz w:val="24"/>
          <w:szCs w:val="24"/>
          <w:lang w:eastAsia="cs-CZ"/>
        </w:rPr>
        <w:t>EUROKLÍČ</w:t>
      </w:r>
      <w:r w:rsidRPr="001D0072">
        <w:rPr>
          <w:rFonts w:ascii="Arial" w:hAnsi="Arial" w:cs="Arial"/>
          <w:b/>
          <w:sz w:val="24"/>
          <w:szCs w:val="24"/>
        </w:rPr>
        <w:t xml:space="preserve"> si mohou vypůjčit i rodiče dětí do 3 let.</w:t>
      </w:r>
    </w:p>
    <w:p w:rsidR="008A5E9C" w:rsidRPr="001D0072" w:rsidRDefault="008A5E9C" w:rsidP="00872CB9">
      <w:pPr>
        <w:spacing w:before="120" w:after="120" w:line="240" w:lineRule="auto"/>
        <w:jc w:val="both"/>
        <w:rPr>
          <w:rFonts w:ascii="Arial" w:hAnsi="Arial" w:cs="Arial"/>
          <w:color w:val="000000"/>
          <w:sz w:val="24"/>
          <w:szCs w:val="24"/>
          <w:lang w:eastAsia="cs-CZ"/>
        </w:rPr>
      </w:pPr>
    </w:p>
    <w:p w:rsidR="008A5E9C" w:rsidRPr="001D0072" w:rsidRDefault="008A5E9C" w:rsidP="00665977">
      <w:pPr>
        <w:spacing w:before="120" w:after="120" w:line="240" w:lineRule="auto"/>
        <w:jc w:val="both"/>
        <w:rPr>
          <w:rFonts w:ascii="Arial" w:hAnsi="Arial" w:cs="Arial"/>
          <w:color w:val="000000"/>
          <w:sz w:val="24"/>
          <w:szCs w:val="24"/>
          <w:lang w:eastAsia="cs-CZ"/>
        </w:rPr>
      </w:pPr>
      <w:r w:rsidRPr="001D0072">
        <w:rPr>
          <w:rFonts w:ascii="Arial" w:hAnsi="Arial" w:cs="Arial"/>
          <w:color w:val="000000"/>
          <w:sz w:val="24"/>
          <w:szCs w:val="24"/>
          <w:lang w:eastAsia="cs-CZ"/>
        </w:rPr>
        <w:t xml:space="preserve">Cílem mezinárodního projektu EUROKLÍČ je zajistit lidem se sníženou schopností pohybu či zdravotní indispozicí důstojnou a rychlou dostupnost veřejných sociálních a technických kompenzačních zařízení (např. toalet, výtahů, svislých a schodišťových plošin apod.). </w:t>
      </w:r>
    </w:p>
    <w:p w:rsidR="008A5E9C" w:rsidRPr="001D0072" w:rsidRDefault="008A5E9C" w:rsidP="00665977">
      <w:pPr>
        <w:spacing w:before="120" w:after="120" w:line="240" w:lineRule="auto"/>
        <w:jc w:val="both"/>
        <w:rPr>
          <w:rFonts w:ascii="Arial" w:hAnsi="Arial" w:cs="Arial"/>
          <w:color w:val="000000"/>
          <w:sz w:val="24"/>
          <w:szCs w:val="24"/>
          <w:lang w:eastAsia="cs-CZ"/>
        </w:rPr>
      </w:pPr>
    </w:p>
    <w:p w:rsidR="008A5E9C" w:rsidRPr="001D0072" w:rsidRDefault="008A5E9C" w:rsidP="00665977">
      <w:pPr>
        <w:spacing w:before="120" w:after="120" w:line="240" w:lineRule="auto"/>
        <w:jc w:val="both"/>
        <w:rPr>
          <w:rFonts w:ascii="Arial" w:hAnsi="Arial" w:cs="Arial"/>
          <w:color w:val="000000"/>
          <w:sz w:val="24"/>
          <w:szCs w:val="24"/>
          <w:lang w:eastAsia="cs-CZ"/>
        </w:rPr>
      </w:pPr>
      <w:r w:rsidRPr="001D0072">
        <w:rPr>
          <w:rFonts w:ascii="Arial" w:hAnsi="Arial" w:cs="Arial"/>
          <w:color w:val="000000"/>
          <w:sz w:val="24"/>
          <w:szCs w:val="24"/>
          <w:lang w:eastAsia="cs-CZ"/>
        </w:rPr>
        <w:t>EUROKLÍČ lze použít také v řadě zemí Evropy, v ČR je osazeno již více než 550 míst (např. na úřadech, nádražích, čerpacích stanicích, v obchodních centrech apod.) – aktuální přehled všech míst v ČR, kde lze použít EUROKLÍČ</w:t>
      </w:r>
      <w:r>
        <w:rPr>
          <w:rFonts w:ascii="Arial" w:hAnsi="Arial" w:cs="Arial"/>
          <w:color w:val="000000"/>
          <w:sz w:val="24"/>
          <w:szCs w:val="24"/>
          <w:lang w:eastAsia="cs-CZ"/>
        </w:rPr>
        <w:t>,</w:t>
      </w:r>
      <w:r w:rsidRPr="001D0072">
        <w:rPr>
          <w:rFonts w:ascii="Arial" w:hAnsi="Arial" w:cs="Arial"/>
          <w:color w:val="000000"/>
          <w:sz w:val="24"/>
          <w:szCs w:val="24"/>
          <w:lang w:eastAsia="cs-CZ"/>
        </w:rPr>
        <w:t xml:space="preserve"> najdete na </w:t>
      </w:r>
      <w:hyperlink r:id="rId7" w:history="1">
        <w:r w:rsidRPr="001D0072">
          <w:rPr>
            <w:rStyle w:val="Hypertextovodkaz"/>
            <w:rFonts w:ascii="Arial" w:hAnsi="Arial" w:cs="Arial"/>
            <w:sz w:val="24"/>
            <w:szCs w:val="24"/>
            <w:lang w:eastAsia="cs-CZ"/>
          </w:rPr>
          <w:t>http://www.eurokeycz.com/7_jiz_osazeno.html</w:t>
        </w:r>
      </w:hyperlink>
      <w:r w:rsidRPr="001D0072">
        <w:rPr>
          <w:rFonts w:ascii="Arial" w:hAnsi="Arial" w:cs="Arial"/>
          <w:color w:val="000000"/>
          <w:sz w:val="24"/>
          <w:szCs w:val="24"/>
          <w:lang w:eastAsia="cs-CZ"/>
        </w:rPr>
        <w:t xml:space="preserve"> .</w:t>
      </w:r>
    </w:p>
    <w:p w:rsidR="008A5E9C" w:rsidRPr="001D0072" w:rsidRDefault="008A5E9C" w:rsidP="00665977">
      <w:pPr>
        <w:spacing w:before="120" w:after="120" w:line="240" w:lineRule="auto"/>
        <w:jc w:val="both"/>
        <w:rPr>
          <w:rFonts w:ascii="Arial" w:hAnsi="Arial" w:cs="Arial"/>
          <w:color w:val="000000"/>
          <w:sz w:val="24"/>
          <w:szCs w:val="24"/>
          <w:lang w:eastAsia="cs-CZ"/>
        </w:rPr>
      </w:pPr>
    </w:p>
    <w:p w:rsidR="008A5E9C" w:rsidRPr="001D0072" w:rsidRDefault="008A5E9C" w:rsidP="00665977">
      <w:pPr>
        <w:spacing w:before="120" w:after="120" w:line="240" w:lineRule="auto"/>
        <w:jc w:val="both"/>
        <w:rPr>
          <w:rFonts w:ascii="Arial" w:hAnsi="Arial" w:cs="Arial"/>
          <w:color w:val="000000"/>
          <w:sz w:val="24"/>
          <w:szCs w:val="24"/>
          <w:lang w:eastAsia="cs-CZ"/>
        </w:rPr>
      </w:pPr>
      <w:r w:rsidRPr="001D0072">
        <w:rPr>
          <w:rFonts w:ascii="Arial" w:hAnsi="Arial" w:cs="Arial"/>
          <w:color w:val="000000"/>
          <w:sz w:val="24"/>
          <w:szCs w:val="24"/>
          <w:lang w:eastAsia="cs-CZ"/>
        </w:rPr>
        <w:t>Více o projektu EUROKLÍČ naleznete na </w:t>
      </w:r>
      <w:hyperlink r:id="rId8" w:history="1">
        <w:r w:rsidRPr="002F669C">
          <w:rPr>
            <w:rFonts w:ascii="Arial" w:hAnsi="Arial" w:cs="Arial"/>
            <w:color w:val="0000FF"/>
            <w:sz w:val="24"/>
            <w:szCs w:val="24"/>
            <w:u w:val="single"/>
            <w:lang w:eastAsia="cs-CZ"/>
          </w:rPr>
          <w:t>http://www.eurokeycz.com/</w:t>
        </w:r>
      </w:hyperlink>
      <w:r>
        <w:rPr>
          <w:rFonts w:ascii="Arial" w:hAnsi="Arial" w:cs="Arial"/>
          <w:color w:val="0000FF"/>
          <w:sz w:val="24"/>
          <w:szCs w:val="24"/>
          <w:lang w:eastAsia="cs-CZ"/>
        </w:rPr>
        <w:t xml:space="preserve">. </w:t>
      </w:r>
      <w:r>
        <w:rPr>
          <w:rFonts w:ascii="Arial" w:hAnsi="Arial" w:cs="Arial"/>
          <w:color w:val="000000"/>
          <w:sz w:val="24"/>
          <w:szCs w:val="24"/>
          <w:lang w:eastAsia="cs-CZ"/>
        </w:rPr>
        <w:t>J</w:t>
      </w:r>
      <w:r w:rsidRPr="001D0072">
        <w:rPr>
          <w:rFonts w:ascii="Arial" w:hAnsi="Arial" w:cs="Arial"/>
          <w:color w:val="000000"/>
          <w:sz w:val="24"/>
          <w:szCs w:val="24"/>
          <w:lang w:eastAsia="cs-CZ"/>
        </w:rPr>
        <w:t xml:space="preserve">sou zde </w:t>
      </w:r>
      <w:r>
        <w:rPr>
          <w:rFonts w:ascii="Arial" w:hAnsi="Arial" w:cs="Arial"/>
          <w:color w:val="000000"/>
          <w:sz w:val="24"/>
          <w:szCs w:val="24"/>
          <w:lang w:eastAsia="cs-CZ"/>
        </w:rPr>
        <w:t xml:space="preserve">k dispozici i </w:t>
      </w:r>
      <w:r w:rsidRPr="001D0072">
        <w:rPr>
          <w:rFonts w:ascii="Arial" w:hAnsi="Arial" w:cs="Arial"/>
          <w:color w:val="000000"/>
          <w:sz w:val="24"/>
          <w:szCs w:val="24"/>
          <w:lang w:eastAsia="cs-CZ"/>
        </w:rPr>
        <w:t xml:space="preserve">základní informace pro vlastníky či nájemce veřejně přístupných objektů, kteří by zvažovali instalaci EUROZÁMKU. </w:t>
      </w:r>
    </w:p>
    <w:p w:rsidR="008A5E9C" w:rsidRPr="00950400" w:rsidRDefault="008A5E9C" w:rsidP="00950400">
      <w:pPr>
        <w:spacing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8A5E9C" w:rsidRPr="002F669C" w:rsidRDefault="008A5E9C" w:rsidP="00950400">
      <w:pPr>
        <w:spacing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2F669C">
        <w:rPr>
          <w:rFonts w:ascii="Arial" w:hAnsi="Arial" w:cs="Arial"/>
          <w:sz w:val="24"/>
          <w:szCs w:val="24"/>
        </w:rPr>
        <w:t>Za Odbor sociální a zdravotní MěÚ Vrchlabí</w:t>
      </w:r>
    </w:p>
    <w:p w:rsidR="008A5E9C" w:rsidRPr="002F669C" w:rsidRDefault="008A5E9C" w:rsidP="00950400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2F669C">
        <w:rPr>
          <w:rFonts w:ascii="Arial" w:hAnsi="Arial" w:cs="Arial"/>
          <w:sz w:val="24"/>
          <w:szCs w:val="24"/>
        </w:rPr>
        <w:t>Mgr. Adéla Cupáková</w:t>
      </w:r>
    </w:p>
    <w:p w:rsidR="008A5E9C" w:rsidRPr="002F669C" w:rsidRDefault="008A5E9C" w:rsidP="00950400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2F669C">
        <w:rPr>
          <w:rFonts w:ascii="Arial" w:hAnsi="Arial" w:cs="Arial"/>
          <w:sz w:val="24"/>
          <w:szCs w:val="24"/>
        </w:rPr>
        <w:t>koordinátor sociálních služeb, sociální pracovník</w:t>
      </w:r>
    </w:p>
    <w:p w:rsidR="008A5E9C" w:rsidRDefault="008A5E9C" w:rsidP="00665977"/>
    <w:p w:rsidR="008A5E9C" w:rsidRPr="00943613" w:rsidRDefault="008A5E9C" w:rsidP="00665977">
      <w:pPr>
        <w:rPr>
          <w:color w:val="FF0000"/>
        </w:rPr>
      </w:pPr>
      <w:r w:rsidRPr="00943613">
        <w:rPr>
          <w:color w:val="FF0000"/>
        </w:rPr>
        <w:br/>
      </w:r>
      <w:bookmarkStart w:id="0" w:name="_GoBack"/>
      <w:bookmarkEnd w:id="0"/>
    </w:p>
    <w:p w:rsidR="008A5E9C" w:rsidRPr="0096332C" w:rsidRDefault="008A5E9C" w:rsidP="006659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5E9C" w:rsidRPr="005B295C" w:rsidRDefault="001F14A5" w:rsidP="0017695D">
      <w:pPr>
        <w:jc w:val="center"/>
      </w:pPr>
      <w:r>
        <w:rPr>
          <w:noProof/>
          <w:lang w:eastAsia="cs-CZ"/>
        </w:rPr>
        <w:drawing>
          <wp:inline distT="0" distB="0" distL="0" distR="0">
            <wp:extent cx="1781175" cy="1362075"/>
            <wp:effectExtent l="1905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A5E9C" w:rsidRPr="005B295C" w:rsidSect="002D6A90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3B5D" w:rsidRDefault="00C73B5D" w:rsidP="00665977">
      <w:pPr>
        <w:spacing w:after="0" w:line="240" w:lineRule="auto"/>
      </w:pPr>
      <w:r>
        <w:separator/>
      </w:r>
    </w:p>
  </w:endnote>
  <w:endnote w:type="continuationSeparator" w:id="0">
    <w:p w:rsidR="00C73B5D" w:rsidRDefault="00C73B5D" w:rsidP="00665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E9C" w:rsidRPr="00B53DFF" w:rsidRDefault="008A5E9C" w:rsidP="00B53DFF">
    <w:pPr>
      <w:pStyle w:val="Zpat"/>
      <w:jc w:val="center"/>
      <w:rPr>
        <w:rFonts w:ascii="Trebuchet MS" w:hAnsi="Trebuchet MS"/>
        <w:color w:val="0099FF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3B5D" w:rsidRDefault="00C73B5D" w:rsidP="00665977">
      <w:pPr>
        <w:spacing w:after="0" w:line="240" w:lineRule="auto"/>
      </w:pPr>
      <w:r>
        <w:separator/>
      </w:r>
    </w:p>
  </w:footnote>
  <w:footnote w:type="continuationSeparator" w:id="0">
    <w:p w:rsidR="00C73B5D" w:rsidRDefault="00C73B5D" w:rsidP="006659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E9C" w:rsidRPr="000C24F9" w:rsidRDefault="008A5E9C" w:rsidP="000C24F9">
    <w:pPr>
      <w:pStyle w:val="Zhlav"/>
      <w:jc w:val="right"/>
      <w:rPr>
        <w:rFonts w:ascii="Trebuchet MS" w:hAnsi="Trebuchet MS"/>
        <w:color w:val="0099FF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48C7C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C1EAF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890EC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260BE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BA863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8128A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AAA69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14E25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C90C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D107F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5977"/>
    <w:rsid w:val="000752CD"/>
    <w:rsid w:val="0009796A"/>
    <w:rsid w:val="000B0952"/>
    <w:rsid w:val="000C24F9"/>
    <w:rsid w:val="000D7577"/>
    <w:rsid w:val="0017695D"/>
    <w:rsid w:val="001D0072"/>
    <w:rsid w:val="001F14A5"/>
    <w:rsid w:val="001F7FA8"/>
    <w:rsid w:val="00204B94"/>
    <w:rsid w:val="002A5899"/>
    <w:rsid w:val="002D6A90"/>
    <w:rsid w:val="002F1935"/>
    <w:rsid w:val="002F669C"/>
    <w:rsid w:val="003E0487"/>
    <w:rsid w:val="003E0756"/>
    <w:rsid w:val="003E1EAA"/>
    <w:rsid w:val="003F4F8F"/>
    <w:rsid w:val="0044545C"/>
    <w:rsid w:val="004460A6"/>
    <w:rsid w:val="00581C2F"/>
    <w:rsid w:val="005B295C"/>
    <w:rsid w:val="005C6433"/>
    <w:rsid w:val="005D641A"/>
    <w:rsid w:val="00603566"/>
    <w:rsid w:val="00612D5D"/>
    <w:rsid w:val="00665977"/>
    <w:rsid w:val="006C0B05"/>
    <w:rsid w:val="006C29F0"/>
    <w:rsid w:val="006E1FCC"/>
    <w:rsid w:val="007059B9"/>
    <w:rsid w:val="00797456"/>
    <w:rsid w:val="008304D6"/>
    <w:rsid w:val="00872CB9"/>
    <w:rsid w:val="008A5E9C"/>
    <w:rsid w:val="008A7903"/>
    <w:rsid w:val="00943613"/>
    <w:rsid w:val="00943D7B"/>
    <w:rsid w:val="00950400"/>
    <w:rsid w:val="00950FFF"/>
    <w:rsid w:val="0096332C"/>
    <w:rsid w:val="00972E42"/>
    <w:rsid w:val="009A411D"/>
    <w:rsid w:val="009C0848"/>
    <w:rsid w:val="00AD7FC7"/>
    <w:rsid w:val="00AF52B8"/>
    <w:rsid w:val="00B2668A"/>
    <w:rsid w:val="00B478FD"/>
    <w:rsid w:val="00B53DFF"/>
    <w:rsid w:val="00B662F4"/>
    <w:rsid w:val="00BD46E2"/>
    <w:rsid w:val="00BF655A"/>
    <w:rsid w:val="00C73B5D"/>
    <w:rsid w:val="00D51ED1"/>
    <w:rsid w:val="00D93265"/>
    <w:rsid w:val="00DD00FF"/>
    <w:rsid w:val="00EC777E"/>
    <w:rsid w:val="00EF1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5977"/>
    <w:pPr>
      <w:spacing w:after="160" w:line="259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autoRedefine/>
    <w:uiPriority w:val="99"/>
    <w:qFormat/>
    <w:rsid w:val="00D93265"/>
    <w:pPr>
      <w:spacing w:before="120" w:after="120" w:line="360" w:lineRule="auto"/>
      <w:ind w:left="720" w:firstLine="709"/>
      <w:contextualSpacing/>
      <w:jc w:val="both"/>
    </w:pPr>
    <w:rPr>
      <w:rFonts w:ascii="Times New Roman" w:hAnsi="Times New Roman"/>
      <w:sz w:val="24"/>
    </w:rPr>
  </w:style>
  <w:style w:type="paragraph" w:styleId="Zhlav">
    <w:name w:val="header"/>
    <w:basedOn w:val="Normln"/>
    <w:link w:val="ZhlavChar"/>
    <w:uiPriority w:val="99"/>
    <w:rsid w:val="006659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665977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rsid w:val="006659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665977"/>
    <w:rPr>
      <w:rFonts w:ascii="Calibri" w:hAnsi="Calibri" w:cs="Times New Roman"/>
    </w:rPr>
  </w:style>
  <w:style w:type="paragraph" w:styleId="Zkladntext">
    <w:name w:val="Body Text"/>
    <w:basedOn w:val="Normln"/>
    <w:link w:val="ZkladntextChar"/>
    <w:uiPriority w:val="99"/>
    <w:rsid w:val="00665977"/>
    <w:pPr>
      <w:jc w:val="right"/>
    </w:pPr>
    <w:rPr>
      <w:rFonts w:cs="Calibri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665977"/>
    <w:rPr>
      <w:rFonts w:cs="Calibri"/>
      <w:sz w:val="24"/>
      <w:szCs w:val="24"/>
    </w:rPr>
  </w:style>
  <w:style w:type="paragraph" w:styleId="Nzev">
    <w:name w:val="Title"/>
    <w:basedOn w:val="Normln"/>
    <w:next w:val="Normln"/>
    <w:link w:val="NzevChar"/>
    <w:uiPriority w:val="99"/>
    <w:qFormat/>
    <w:rsid w:val="00665977"/>
    <w:pPr>
      <w:pBdr>
        <w:bottom w:val="single" w:sz="18" w:space="2" w:color="E5E5E5"/>
      </w:pBdr>
      <w:spacing w:before="60" w:after="120" w:line="240" w:lineRule="auto"/>
      <w:jc w:val="center"/>
      <w:outlineLvl w:val="1"/>
    </w:pPr>
    <w:rPr>
      <w:rFonts w:eastAsia="Times New Roman" w:cs="Calibri"/>
      <w:b/>
      <w:bCs/>
      <w:color w:val="142B60"/>
      <w:sz w:val="32"/>
      <w:szCs w:val="32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locked/>
    <w:rsid w:val="00665977"/>
    <w:rPr>
      <w:rFonts w:eastAsia="Times New Roman" w:cs="Calibri"/>
      <w:b/>
      <w:bCs/>
      <w:color w:val="142B60"/>
      <w:sz w:val="32"/>
      <w:szCs w:val="32"/>
      <w:lang w:eastAsia="cs-CZ"/>
    </w:rPr>
  </w:style>
  <w:style w:type="paragraph" w:styleId="Rozvrendokumentu">
    <w:name w:val="Document Map"/>
    <w:basedOn w:val="Normln"/>
    <w:link w:val="RozvrendokumentuChar"/>
    <w:uiPriority w:val="99"/>
    <w:semiHidden/>
    <w:rsid w:val="005D641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locked/>
    <w:rsid w:val="00603566"/>
    <w:rPr>
      <w:rFonts w:ascii="Times New Roman" w:hAnsi="Times New Roman" w:cs="Times New Roman"/>
      <w:sz w:val="2"/>
      <w:lang w:eastAsia="en-US"/>
    </w:rPr>
  </w:style>
  <w:style w:type="character" w:styleId="Hypertextovodkaz">
    <w:name w:val="Hyperlink"/>
    <w:basedOn w:val="Standardnpsmoodstavce"/>
    <w:uiPriority w:val="99"/>
    <w:rsid w:val="00872CB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262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okeycz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urokeycz.com/7_jiz_osazeno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1240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EUROKLÍČE pomáhají lidem se sníženou schopností pohybu</dc:title>
  <dc:creator>Cupáková Adéla Mgr.</dc:creator>
  <cp:lastModifiedBy>Starosta</cp:lastModifiedBy>
  <cp:revision>2</cp:revision>
  <dcterms:created xsi:type="dcterms:W3CDTF">2020-08-17T12:21:00Z</dcterms:created>
  <dcterms:modified xsi:type="dcterms:W3CDTF">2020-08-17T12:21:00Z</dcterms:modified>
</cp:coreProperties>
</file>